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7B" w:rsidRPr="00056D5B" w:rsidRDefault="009C51BA">
      <w:pPr>
        <w:rPr>
          <w:rFonts w:ascii="Times New Roman" w:hAnsi="Times New Roman" w:cs="Times New Roman"/>
          <w:sz w:val="24"/>
          <w:szCs w:val="24"/>
          <w:lang w:val="pt-BR"/>
        </w:rPr>
      </w:pPr>
      <w:r w:rsidRPr="00056D5B">
        <w:rPr>
          <w:rFonts w:ascii="Times New Roman" w:hAnsi="Times New Roman" w:cs="Times New Roman"/>
          <w:sz w:val="24"/>
          <w:szCs w:val="24"/>
          <w:lang w:val="pt-BR"/>
        </w:rPr>
        <w:t>Universidade de São Paulo</w:t>
      </w:r>
    </w:p>
    <w:p w:rsidR="009C51BA" w:rsidRPr="00056D5B" w:rsidRDefault="009C51BA">
      <w:pPr>
        <w:rPr>
          <w:rFonts w:ascii="Times New Roman" w:hAnsi="Times New Roman" w:cs="Times New Roman"/>
          <w:sz w:val="24"/>
          <w:szCs w:val="24"/>
          <w:lang w:val="pt-BR"/>
        </w:rPr>
      </w:pPr>
      <w:r w:rsidRPr="00056D5B">
        <w:rPr>
          <w:rFonts w:ascii="Times New Roman" w:hAnsi="Times New Roman" w:cs="Times New Roman"/>
          <w:sz w:val="24"/>
          <w:szCs w:val="24"/>
          <w:lang w:val="pt-BR"/>
        </w:rPr>
        <w:t>Tópicos em Bioinformática</w:t>
      </w:r>
    </w:p>
    <w:p w:rsidR="003B73F9" w:rsidRPr="00056D5B" w:rsidRDefault="003B73F9">
      <w:pPr>
        <w:rPr>
          <w:rFonts w:ascii="Times New Roman" w:hAnsi="Times New Roman" w:cs="Times New Roman"/>
          <w:sz w:val="24"/>
          <w:szCs w:val="24"/>
          <w:lang w:val="pt-BR"/>
        </w:rPr>
      </w:pPr>
      <w:r w:rsidRPr="00056D5B">
        <w:rPr>
          <w:rFonts w:ascii="Times New Roman" w:hAnsi="Times New Roman" w:cs="Times New Roman"/>
          <w:sz w:val="24"/>
          <w:szCs w:val="24"/>
          <w:lang w:val="pt-BR"/>
        </w:rPr>
        <w:t>Abdalla Almeida</w:t>
      </w:r>
    </w:p>
    <w:p w:rsidR="009C51BA" w:rsidRPr="00056D5B" w:rsidRDefault="009C51BA" w:rsidP="00E12D2E">
      <w:pPr>
        <w:jc w:val="both"/>
        <w:rPr>
          <w:rFonts w:ascii="Times New Roman" w:hAnsi="Times New Roman" w:cs="Times New Roman"/>
          <w:sz w:val="24"/>
          <w:szCs w:val="24"/>
          <w:lang w:val="pt-BR"/>
        </w:rPr>
      </w:pPr>
      <w:r w:rsidRPr="00056D5B">
        <w:rPr>
          <w:rFonts w:ascii="Times New Roman" w:hAnsi="Times New Roman" w:cs="Times New Roman"/>
          <w:sz w:val="24"/>
          <w:szCs w:val="24"/>
          <w:lang w:val="pt-BR"/>
        </w:rPr>
        <w:t>Proposta de resenha</w:t>
      </w:r>
      <w:r w:rsidR="00E12D2E">
        <w:rPr>
          <w:rFonts w:ascii="Times New Roman" w:hAnsi="Times New Roman" w:cs="Times New Roman"/>
          <w:sz w:val="24"/>
          <w:szCs w:val="24"/>
          <w:lang w:val="pt-BR"/>
        </w:rPr>
        <w:t>:</w:t>
      </w:r>
      <w:r w:rsidR="00B80DFB" w:rsidRPr="00056D5B">
        <w:rPr>
          <w:rFonts w:ascii="Times New Roman" w:hAnsi="Times New Roman" w:cs="Times New Roman"/>
          <w:sz w:val="24"/>
          <w:szCs w:val="24"/>
          <w:lang w:val="pt-BR"/>
        </w:rPr>
        <w:t xml:space="preserve"> </w:t>
      </w:r>
      <w:r w:rsidR="00CB2C4C" w:rsidRPr="00056D5B">
        <w:rPr>
          <w:rFonts w:ascii="Times New Roman" w:hAnsi="Times New Roman" w:cs="Times New Roman"/>
          <w:sz w:val="24"/>
          <w:szCs w:val="24"/>
          <w:lang w:val="pt-BR"/>
        </w:rPr>
        <w:t>Anál</w:t>
      </w:r>
      <w:r w:rsidR="002E423A" w:rsidRPr="00056D5B">
        <w:rPr>
          <w:rFonts w:ascii="Times New Roman" w:hAnsi="Times New Roman" w:cs="Times New Roman"/>
          <w:sz w:val="24"/>
          <w:szCs w:val="24"/>
          <w:lang w:val="pt-BR"/>
        </w:rPr>
        <w:t xml:space="preserve">ise Computacional para predição de genes em </w:t>
      </w:r>
      <w:proofErr w:type="spellStart"/>
      <w:r w:rsidR="002E423A" w:rsidRPr="00056D5B">
        <w:rPr>
          <w:rFonts w:ascii="Times New Roman" w:hAnsi="Times New Roman" w:cs="Times New Roman"/>
          <w:sz w:val="24"/>
          <w:szCs w:val="24"/>
          <w:lang w:val="pt-BR"/>
        </w:rPr>
        <w:t>Metagenomas</w:t>
      </w:r>
      <w:proofErr w:type="spellEnd"/>
      <w:r w:rsidR="00CC3AF2">
        <w:rPr>
          <w:rFonts w:ascii="Times New Roman" w:hAnsi="Times New Roman" w:cs="Times New Roman"/>
          <w:sz w:val="24"/>
          <w:szCs w:val="24"/>
          <w:lang w:val="pt-BR"/>
        </w:rPr>
        <w:t xml:space="preserve">. </w:t>
      </w:r>
      <w:r w:rsidR="00E12D2E">
        <w:rPr>
          <w:rFonts w:ascii="Times New Roman" w:hAnsi="Times New Roman" w:cs="Times New Roman"/>
          <w:sz w:val="24"/>
          <w:szCs w:val="24"/>
          <w:lang w:val="pt-BR"/>
        </w:rPr>
        <w:t xml:space="preserve">A </w:t>
      </w:r>
      <w:proofErr w:type="spellStart"/>
      <w:r w:rsidR="00B80DFB" w:rsidRPr="00056D5B">
        <w:rPr>
          <w:rFonts w:ascii="Times New Roman" w:hAnsi="Times New Roman" w:cs="Times New Roman"/>
          <w:sz w:val="24"/>
          <w:szCs w:val="24"/>
          <w:lang w:val="pt-BR"/>
        </w:rPr>
        <w:t>Metageno</w:t>
      </w:r>
      <w:r w:rsidR="00CB2C4C" w:rsidRPr="00056D5B">
        <w:rPr>
          <w:rFonts w:ascii="Times New Roman" w:hAnsi="Times New Roman" w:cs="Times New Roman"/>
          <w:sz w:val="24"/>
          <w:szCs w:val="24"/>
          <w:lang w:val="pt-BR"/>
        </w:rPr>
        <w:t>mica</w:t>
      </w:r>
      <w:proofErr w:type="spellEnd"/>
      <w:r w:rsidR="00CB2C4C" w:rsidRPr="00056D5B">
        <w:rPr>
          <w:rFonts w:ascii="Times New Roman" w:hAnsi="Times New Roman" w:cs="Times New Roman"/>
          <w:sz w:val="24"/>
          <w:szCs w:val="24"/>
          <w:lang w:val="pt-BR"/>
        </w:rPr>
        <w:t xml:space="preserve"> é</w:t>
      </w:r>
      <w:r w:rsidR="00B80DFB" w:rsidRPr="00056D5B">
        <w:rPr>
          <w:rFonts w:ascii="Times New Roman" w:hAnsi="Times New Roman" w:cs="Times New Roman"/>
          <w:sz w:val="24"/>
          <w:szCs w:val="24"/>
          <w:lang w:val="pt-BR"/>
        </w:rPr>
        <w:t xml:space="preserve"> uma abordagem que caracteriza um conjunto de</w:t>
      </w:r>
      <w:r w:rsidR="00CB2C4C" w:rsidRPr="00056D5B">
        <w:rPr>
          <w:rFonts w:ascii="Times New Roman" w:hAnsi="Times New Roman" w:cs="Times New Roman"/>
          <w:sz w:val="24"/>
          <w:szCs w:val="24"/>
          <w:lang w:val="pt-BR"/>
        </w:rPr>
        <w:t xml:space="preserve"> genoma</w:t>
      </w:r>
      <w:r w:rsidR="00B80DFB" w:rsidRPr="00056D5B">
        <w:rPr>
          <w:rFonts w:ascii="Times New Roman" w:hAnsi="Times New Roman" w:cs="Times New Roman"/>
          <w:sz w:val="24"/>
          <w:szCs w:val="24"/>
          <w:lang w:val="pt-BR"/>
        </w:rPr>
        <w:t>s de uma det</w:t>
      </w:r>
      <w:r w:rsidR="00903C89" w:rsidRPr="00056D5B">
        <w:rPr>
          <w:rFonts w:ascii="Times New Roman" w:hAnsi="Times New Roman" w:cs="Times New Roman"/>
          <w:sz w:val="24"/>
          <w:szCs w:val="24"/>
          <w:lang w:val="pt-BR"/>
        </w:rPr>
        <w:t>erminada comunidade. A</w:t>
      </w:r>
      <w:r w:rsidR="00B80DFB" w:rsidRPr="00056D5B">
        <w:rPr>
          <w:rFonts w:ascii="Times New Roman" w:hAnsi="Times New Roman" w:cs="Times New Roman"/>
          <w:sz w:val="24"/>
          <w:szCs w:val="24"/>
          <w:lang w:val="pt-BR"/>
        </w:rPr>
        <w:t xml:space="preserve"> </w:t>
      </w:r>
      <w:r w:rsidR="002E423A" w:rsidRPr="00056D5B">
        <w:rPr>
          <w:rFonts w:ascii="Times New Roman" w:hAnsi="Times New Roman" w:cs="Times New Roman"/>
          <w:sz w:val="24"/>
          <w:szCs w:val="24"/>
          <w:lang w:val="pt-BR"/>
        </w:rPr>
        <w:t>predição</w:t>
      </w:r>
      <w:r w:rsidR="00B80DFB" w:rsidRPr="00056D5B">
        <w:rPr>
          <w:rFonts w:ascii="Times New Roman" w:hAnsi="Times New Roman" w:cs="Times New Roman"/>
          <w:sz w:val="24"/>
          <w:szCs w:val="24"/>
          <w:lang w:val="pt-BR"/>
        </w:rPr>
        <w:t xml:space="preserve"> de genes de interesse </w:t>
      </w:r>
      <w:r w:rsidR="003B73F9" w:rsidRPr="00056D5B">
        <w:rPr>
          <w:rFonts w:ascii="Times New Roman" w:hAnsi="Times New Roman" w:cs="Times New Roman"/>
          <w:sz w:val="24"/>
          <w:szCs w:val="24"/>
          <w:lang w:val="pt-BR"/>
        </w:rPr>
        <w:t xml:space="preserve">requer um processo computacional utilizando softwares. A proposta é avaliar a eficácia e metodologia </w:t>
      </w:r>
      <w:r w:rsidR="00056D5B">
        <w:rPr>
          <w:rFonts w:ascii="Times New Roman" w:hAnsi="Times New Roman" w:cs="Times New Roman"/>
          <w:sz w:val="24"/>
          <w:szCs w:val="24"/>
          <w:lang w:val="pt-BR"/>
        </w:rPr>
        <w:t>pra predizer genes utilizando a partir da</w:t>
      </w:r>
      <w:r w:rsidR="003B73F9" w:rsidRPr="00056D5B">
        <w:rPr>
          <w:rFonts w:ascii="Times New Roman" w:hAnsi="Times New Roman" w:cs="Times New Roman"/>
          <w:sz w:val="24"/>
          <w:szCs w:val="24"/>
          <w:lang w:val="pt-BR"/>
        </w:rPr>
        <w:t xml:space="preserve"> </w:t>
      </w:r>
      <w:proofErr w:type="spellStart"/>
      <w:r w:rsidR="003B73F9" w:rsidRPr="00056D5B">
        <w:rPr>
          <w:rFonts w:ascii="Times New Roman" w:hAnsi="Times New Roman" w:cs="Times New Roman"/>
          <w:sz w:val="24"/>
          <w:szCs w:val="24"/>
          <w:lang w:val="pt-BR"/>
        </w:rPr>
        <w:t>metagenômica</w:t>
      </w:r>
      <w:proofErr w:type="spellEnd"/>
      <w:r w:rsidR="003B73F9" w:rsidRPr="00056D5B">
        <w:rPr>
          <w:rFonts w:ascii="Times New Roman" w:hAnsi="Times New Roman" w:cs="Times New Roman"/>
          <w:sz w:val="24"/>
          <w:szCs w:val="24"/>
          <w:lang w:val="pt-BR"/>
        </w:rPr>
        <w:t>, já que esta é uma abordagem que trabalha com diversos genomas em um mesmo momento,</w:t>
      </w:r>
      <w:r w:rsidR="00903C89" w:rsidRPr="00056D5B">
        <w:rPr>
          <w:rFonts w:ascii="Times New Roman" w:hAnsi="Times New Roman" w:cs="Times New Roman"/>
          <w:sz w:val="24"/>
          <w:szCs w:val="24"/>
          <w:lang w:val="pt-BR"/>
        </w:rPr>
        <w:t xml:space="preserve"> seguido de análise computacional das </w:t>
      </w:r>
      <w:proofErr w:type="spellStart"/>
      <w:r w:rsidR="00903C89" w:rsidRPr="00056D5B">
        <w:rPr>
          <w:rFonts w:ascii="Times New Roman" w:hAnsi="Times New Roman" w:cs="Times New Roman"/>
          <w:sz w:val="24"/>
          <w:szCs w:val="24"/>
          <w:lang w:val="pt-BR"/>
        </w:rPr>
        <w:t>sequê</w:t>
      </w:r>
      <w:r w:rsidR="003B73F9" w:rsidRPr="00056D5B">
        <w:rPr>
          <w:rFonts w:ascii="Times New Roman" w:hAnsi="Times New Roman" w:cs="Times New Roman"/>
          <w:sz w:val="24"/>
          <w:szCs w:val="24"/>
          <w:lang w:val="pt-BR"/>
        </w:rPr>
        <w:t>ncia</w:t>
      </w:r>
      <w:proofErr w:type="spellEnd"/>
      <w:r w:rsidR="003B73F9" w:rsidRPr="00056D5B">
        <w:rPr>
          <w:rFonts w:ascii="Times New Roman" w:hAnsi="Times New Roman" w:cs="Times New Roman"/>
          <w:sz w:val="24"/>
          <w:szCs w:val="24"/>
          <w:lang w:val="pt-BR"/>
        </w:rPr>
        <w:t>.</w:t>
      </w:r>
      <w:r w:rsidR="00903C89" w:rsidRPr="00056D5B">
        <w:rPr>
          <w:rFonts w:ascii="Times New Roman" w:hAnsi="Times New Roman" w:cs="Times New Roman"/>
          <w:sz w:val="24"/>
          <w:szCs w:val="24"/>
          <w:lang w:val="pt-BR"/>
        </w:rPr>
        <w:t xml:space="preserve"> </w:t>
      </w:r>
    </w:p>
    <w:p w:rsidR="00903C89" w:rsidRPr="00056D5B" w:rsidRDefault="00903C89" w:rsidP="00E12D2E">
      <w:pPr>
        <w:jc w:val="both"/>
        <w:rPr>
          <w:rFonts w:ascii="Times New Roman" w:hAnsi="Times New Roman" w:cs="Times New Roman"/>
          <w:sz w:val="24"/>
          <w:szCs w:val="24"/>
          <w:lang w:val="pt-BR"/>
        </w:rPr>
      </w:pPr>
    </w:p>
    <w:p w:rsidR="00C11724" w:rsidRPr="00056D5B" w:rsidRDefault="003B73F9" w:rsidP="00E12D2E">
      <w:pPr>
        <w:jc w:val="both"/>
        <w:rPr>
          <w:rFonts w:ascii="Times New Roman" w:hAnsi="Times New Roman" w:cs="Times New Roman"/>
          <w:sz w:val="24"/>
          <w:szCs w:val="24"/>
        </w:rPr>
      </w:pPr>
      <w:proofErr w:type="gramStart"/>
      <w:r w:rsidRPr="00056D5B">
        <w:rPr>
          <w:rFonts w:ascii="Times New Roman" w:hAnsi="Times New Roman" w:cs="Times New Roman"/>
          <w:sz w:val="24"/>
          <w:szCs w:val="24"/>
        </w:rPr>
        <w:t>1-</w:t>
      </w:r>
      <w:r w:rsidR="00C11724" w:rsidRPr="00056D5B">
        <w:rPr>
          <w:rFonts w:ascii="Times New Roman" w:hAnsi="Times New Roman" w:cs="Times New Roman"/>
          <w:sz w:val="24"/>
          <w:szCs w:val="24"/>
        </w:rPr>
        <w:t>Katharina J Hoff.</w:t>
      </w:r>
      <w:proofErr w:type="gramEnd"/>
      <w:r w:rsidR="00C11724" w:rsidRPr="00056D5B">
        <w:rPr>
          <w:rFonts w:ascii="Times New Roman" w:hAnsi="Times New Roman" w:cs="Times New Roman"/>
          <w:sz w:val="24"/>
          <w:szCs w:val="24"/>
        </w:rPr>
        <w:t xml:space="preserve"> </w:t>
      </w:r>
      <w:proofErr w:type="gramStart"/>
      <w:r w:rsidR="00C11724" w:rsidRPr="00056D5B">
        <w:rPr>
          <w:rFonts w:ascii="Times New Roman" w:hAnsi="Times New Roman" w:cs="Times New Roman"/>
          <w:sz w:val="24"/>
          <w:szCs w:val="24"/>
        </w:rPr>
        <w:t xml:space="preserve">The effect of sequencing errors on </w:t>
      </w:r>
      <w:proofErr w:type="spellStart"/>
      <w:r w:rsidR="00C11724" w:rsidRPr="00056D5B">
        <w:rPr>
          <w:rFonts w:ascii="Times New Roman" w:hAnsi="Times New Roman" w:cs="Times New Roman"/>
          <w:sz w:val="24"/>
          <w:szCs w:val="24"/>
        </w:rPr>
        <w:t>metagenomic</w:t>
      </w:r>
      <w:proofErr w:type="spellEnd"/>
      <w:r w:rsidR="00C11724" w:rsidRPr="00056D5B">
        <w:rPr>
          <w:rFonts w:ascii="Times New Roman" w:hAnsi="Times New Roman" w:cs="Times New Roman"/>
          <w:sz w:val="24"/>
          <w:szCs w:val="24"/>
        </w:rPr>
        <w:t xml:space="preserve"> gene prediction.</w:t>
      </w:r>
      <w:proofErr w:type="gramEnd"/>
      <w:r w:rsidR="00C11724" w:rsidRPr="00056D5B">
        <w:rPr>
          <w:rFonts w:ascii="Times New Roman" w:hAnsi="Times New Roman" w:cs="Times New Roman"/>
          <w:sz w:val="24"/>
          <w:szCs w:val="24"/>
        </w:rPr>
        <w:t xml:space="preserve"> BMC Genomics 2009, 10:520</w:t>
      </w:r>
    </w:p>
    <w:p w:rsidR="00C11724" w:rsidRPr="00056D5B" w:rsidRDefault="00C11724" w:rsidP="00E12D2E">
      <w:pPr>
        <w:jc w:val="both"/>
        <w:rPr>
          <w:rFonts w:ascii="Times New Roman" w:hAnsi="Times New Roman" w:cs="Times New Roman"/>
          <w:sz w:val="24"/>
          <w:szCs w:val="24"/>
        </w:rPr>
      </w:pPr>
      <w:r w:rsidRPr="00056D5B">
        <w:rPr>
          <w:rFonts w:ascii="Times New Roman" w:hAnsi="Times New Roman" w:cs="Times New Roman"/>
          <w:sz w:val="24"/>
          <w:szCs w:val="24"/>
        </w:rPr>
        <w:t xml:space="preserve">Abstract: Background: Gene prediction is an essential step in the annotation of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sequencing reads. Since most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reads cannot be assembled into long </w:t>
      </w:r>
      <w:proofErr w:type="spellStart"/>
      <w:r w:rsidRPr="00056D5B">
        <w:rPr>
          <w:rFonts w:ascii="Times New Roman" w:hAnsi="Times New Roman" w:cs="Times New Roman"/>
          <w:sz w:val="24"/>
          <w:szCs w:val="24"/>
        </w:rPr>
        <w:t>contigs</w:t>
      </w:r>
      <w:proofErr w:type="spellEnd"/>
      <w:r w:rsidRPr="00056D5B">
        <w:rPr>
          <w:rFonts w:ascii="Times New Roman" w:hAnsi="Times New Roman" w:cs="Times New Roman"/>
          <w:sz w:val="24"/>
          <w:szCs w:val="24"/>
        </w:rPr>
        <w:t xml:space="preserve">, specialized </w:t>
      </w:r>
      <w:proofErr w:type="spellStart"/>
      <w:r w:rsidRPr="00056D5B">
        <w:rPr>
          <w:rFonts w:ascii="Times New Roman" w:hAnsi="Times New Roman" w:cs="Times New Roman"/>
          <w:sz w:val="24"/>
          <w:szCs w:val="24"/>
        </w:rPr>
        <w:t>statisticalgene</w:t>
      </w:r>
      <w:proofErr w:type="spellEnd"/>
      <w:r w:rsidRPr="00056D5B">
        <w:rPr>
          <w:rFonts w:ascii="Times New Roman" w:hAnsi="Times New Roman" w:cs="Times New Roman"/>
          <w:sz w:val="24"/>
          <w:szCs w:val="24"/>
        </w:rPr>
        <w:t xml:space="preserve"> prediction tools have been developed for short and anonymous DNA fragments, e.g. </w:t>
      </w:r>
      <w:proofErr w:type="spellStart"/>
      <w:r w:rsidRPr="00056D5B">
        <w:rPr>
          <w:rFonts w:ascii="Times New Roman" w:hAnsi="Times New Roman" w:cs="Times New Roman"/>
          <w:sz w:val="24"/>
          <w:szCs w:val="24"/>
        </w:rPr>
        <w:t>MetaGeneAnnotator</w:t>
      </w:r>
      <w:proofErr w:type="spellEnd"/>
      <w:r w:rsidRPr="00056D5B">
        <w:rPr>
          <w:rFonts w:ascii="Times New Roman" w:hAnsi="Times New Roman" w:cs="Times New Roman"/>
          <w:sz w:val="24"/>
          <w:szCs w:val="24"/>
        </w:rPr>
        <w:t xml:space="preserve"> and </w:t>
      </w:r>
      <w:proofErr w:type="spellStart"/>
      <w:r w:rsidRPr="00056D5B">
        <w:rPr>
          <w:rFonts w:ascii="Times New Roman" w:hAnsi="Times New Roman" w:cs="Times New Roman"/>
          <w:sz w:val="24"/>
          <w:szCs w:val="24"/>
        </w:rPr>
        <w:t>Orphelia</w:t>
      </w:r>
      <w:proofErr w:type="spellEnd"/>
      <w:r w:rsidRPr="00056D5B">
        <w:rPr>
          <w:rFonts w:ascii="Times New Roman" w:hAnsi="Times New Roman" w:cs="Times New Roman"/>
          <w:sz w:val="24"/>
          <w:szCs w:val="24"/>
        </w:rPr>
        <w:t xml:space="preserve">. While conventional gene prediction methods have been subject to a benchmark study on real sequencing reads with typical errors, such a comparison has not been conducted for specialized tools, yet. Their gene prediction accuracy was mostly measured on error free DNA fragments. Results: In this study, Sanger and </w:t>
      </w:r>
      <w:proofErr w:type="spellStart"/>
      <w:r w:rsidRPr="00056D5B">
        <w:rPr>
          <w:rFonts w:ascii="Times New Roman" w:hAnsi="Times New Roman" w:cs="Times New Roman"/>
          <w:sz w:val="24"/>
          <w:szCs w:val="24"/>
        </w:rPr>
        <w:t>pyrosequencing</w:t>
      </w:r>
      <w:proofErr w:type="spellEnd"/>
      <w:r w:rsidRPr="00056D5B">
        <w:rPr>
          <w:rFonts w:ascii="Times New Roman" w:hAnsi="Times New Roman" w:cs="Times New Roman"/>
          <w:sz w:val="24"/>
          <w:szCs w:val="24"/>
        </w:rPr>
        <w:t xml:space="preserve"> reads were simulated on the basis of models that take all types of sequencing errors into account. All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gene prediction tools showed decreasing accuracy with increasing sequencing error rates. Performance results on an established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benchmark dataset are also reported. In addition, we demonstrate that </w:t>
      </w:r>
      <w:proofErr w:type="spellStart"/>
      <w:r w:rsidRPr="00056D5B">
        <w:rPr>
          <w:rFonts w:ascii="Times New Roman" w:hAnsi="Times New Roman" w:cs="Times New Roman"/>
          <w:sz w:val="24"/>
          <w:szCs w:val="24"/>
        </w:rPr>
        <w:t>ESTScan</w:t>
      </w:r>
      <w:proofErr w:type="spellEnd"/>
      <w:r w:rsidRPr="00056D5B">
        <w:rPr>
          <w:rFonts w:ascii="Times New Roman" w:hAnsi="Times New Roman" w:cs="Times New Roman"/>
          <w:sz w:val="24"/>
          <w:szCs w:val="24"/>
        </w:rPr>
        <w:t xml:space="preserve">, a tool for sequencing error compensation in eukaryotic expressed sequence tags, outperforms some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gene prediction tools on reads with high error rates although it was not designed for the task at hand. Conclusion: This study fills an important gap in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gene prediction research. Specialized methods are evaluated and compared with respect to sequencing error robustness. Results indicate that the integration of error-compensating methods into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gene prediction tools would be beneficial to improve </w:t>
      </w:r>
      <w:proofErr w:type="spellStart"/>
      <w:r w:rsidRPr="00056D5B">
        <w:rPr>
          <w:rFonts w:ascii="Times New Roman" w:hAnsi="Times New Roman" w:cs="Times New Roman"/>
          <w:sz w:val="24"/>
          <w:szCs w:val="24"/>
        </w:rPr>
        <w:t>metagenome</w:t>
      </w:r>
      <w:proofErr w:type="spellEnd"/>
      <w:r w:rsidRPr="00056D5B">
        <w:rPr>
          <w:rFonts w:ascii="Times New Roman" w:hAnsi="Times New Roman" w:cs="Times New Roman"/>
          <w:sz w:val="24"/>
          <w:szCs w:val="24"/>
        </w:rPr>
        <w:t xml:space="preserve"> annotation quality. </w:t>
      </w:r>
    </w:p>
    <w:p w:rsidR="002E423A" w:rsidRPr="00056D5B" w:rsidRDefault="00C11724" w:rsidP="00E12D2E">
      <w:pPr>
        <w:jc w:val="both"/>
        <w:rPr>
          <w:rFonts w:ascii="Times New Roman" w:hAnsi="Times New Roman" w:cs="Times New Roman"/>
          <w:sz w:val="24"/>
          <w:szCs w:val="24"/>
        </w:rPr>
      </w:pPr>
      <w:proofErr w:type="gramStart"/>
      <w:r w:rsidRPr="00056D5B">
        <w:rPr>
          <w:rFonts w:ascii="Times New Roman" w:hAnsi="Times New Roman" w:cs="Times New Roman"/>
          <w:sz w:val="24"/>
          <w:szCs w:val="24"/>
        </w:rPr>
        <w:t xml:space="preserve">2- Mina Rho, </w:t>
      </w:r>
      <w:proofErr w:type="spellStart"/>
      <w:r w:rsidRPr="00056D5B">
        <w:rPr>
          <w:rFonts w:ascii="Times New Roman" w:hAnsi="Times New Roman" w:cs="Times New Roman"/>
          <w:sz w:val="24"/>
          <w:szCs w:val="24"/>
        </w:rPr>
        <w:t>Haixu</w:t>
      </w:r>
      <w:proofErr w:type="spellEnd"/>
      <w:r w:rsidRPr="00056D5B">
        <w:rPr>
          <w:rFonts w:ascii="Times New Roman" w:hAnsi="Times New Roman" w:cs="Times New Roman"/>
          <w:sz w:val="24"/>
          <w:szCs w:val="24"/>
        </w:rPr>
        <w:t xml:space="preserve"> Tang and </w:t>
      </w:r>
      <w:proofErr w:type="spellStart"/>
      <w:r w:rsidRPr="00056D5B">
        <w:rPr>
          <w:rFonts w:ascii="Times New Roman" w:hAnsi="Times New Roman" w:cs="Times New Roman"/>
          <w:sz w:val="24"/>
          <w:szCs w:val="24"/>
        </w:rPr>
        <w:t>Yuzhen</w:t>
      </w:r>
      <w:proofErr w:type="spellEnd"/>
      <w:r w:rsidRPr="00056D5B">
        <w:rPr>
          <w:rFonts w:ascii="Times New Roman" w:hAnsi="Times New Roman" w:cs="Times New Roman"/>
          <w:sz w:val="24"/>
          <w:szCs w:val="24"/>
        </w:rPr>
        <w:t xml:space="preserve"> Ye.</w:t>
      </w:r>
      <w:proofErr w:type="gramEnd"/>
      <w:r w:rsidRPr="00056D5B">
        <w:rPr>
          <w:rFonts w:ascii="Times New Roman" w:hAnsi="Times New Roman" w:cs="Times New Roman"/>
          <w:sz w:val="24"/>
          <w:szCs w:val="24"/>
        </w:rPr>
        <w:t xml:space="preserve"> </w:t>
      </w:r>
      <w:proofErr w:type="spellStart"/>
      <w:r w:rsidRPr="00056D5B">
        <w:rPr>
          <w:rFonts w:ascii="Times New Roman" w:hAnsi="Times New Roman" w:cs="Times New Roman"/>
          <w:sz w:val="24"/>
          <w:szCs w:val="24"/>
        </w:rPr>
        <w:t>FragGeneScan</w:t>
      </w:r>
      <w:proofErr w:type="spellEnd"/>
      <w:r w:rsidRPr="00056D5B">
        <w:rPr>
          <w:rFonts w:ascii="Times New Roman" w:hAnsi="Times New Roman" w:cs="Times New Roman"/>
          <w:sz w:val="24"/>
          <w:szCs w:val="24"/>
        </w:rPr>
        <w:t>: predicting genes in short and error-prone reads. Nucleic Acids Research, 2010, 1–12.</w:t>
      </w:r>
    </w:p>
    <w:p w:rsidR="002E423A" w:rsidRPr="00056D5B" w:rsidRDefault="00C11724" w:rsidP="00E12D2E">
      <w:pPr>
        <w:jc w:val="both"/>
        <w:rPr>
          <w:rFonts w:ascii="Times New Roman" w:hAnsi="Times New Roman" w:cs="Times New Roman"/>
          <w:sz w:val="24"/>
          <w:szCs w:val="24"/>
        </w:rPr>
      </w:pPr>
      <w:r w:rsidRPr="00056D5B">
        <w:rPr>
          <w:rFonts w:ascii="Times New Roman" w:hAnsi="Times New Roman" w:cs="Times New Roman"/>
          <w:sz w:val="24"/>
          <w:szCs w:val="24"/>
        </w:rPr>
        <w:t xml:space="preserve">Abstract: The advances of next-generation sequencing technology have facilitated </w:t>
      </w:r>
      <w:proofErr w:type="spellStart"/>
      <w:r w:rsidRPr="00056D5B">
        <w:rPr>
          <w:rFonts w:ascii="Times New Roman" w:hAnsi="Times New Roman" w:cs="Times New Roman"/>
          <w:sz w:val="24"/>
          <w:szCs w:val="24"/>
        </w:rPr>
        <w:t>metagenomics</w:t>
      </w:r>
      <w:proofErr w:type="spellEnd"/>
      <w:r w:rsidRPr="00056D5B">
        <w:rPr>
          <w:rFonts w:ascii="Times New Roman" w:hAnsi="Times New Roman" w:cs="Times New Roman"/>
          <w:sz w:val="24"/>
          <w:szCs w:val="24"/>
        </w:rPr>
        <w:t xml:space="preserve"> research that attempts to determine directly the whole collection of genetic material within an environmental sample (i.e. the </w:t>
      </w:r>
      <w:proofErr w:type="spellStart"/>
      <w:r w:rsidRPr="00056D5B">
        <w:rPr>
          <w:rFonts w:ascii="Times New Roman" w:hAnsi="Times New Roman" w:cs="Times New Roman"/>
          <w:sz w:val="24"/>
          <w:szCs w:val="24"/>
        </w:rPr>
        <w:t>metagenome</w:t>
      </w:r>
      <w:proofErr w:type="spellEnd"/>
      <w:r w:rsidRPr="00056D5B">
        <w:rPr>
          <w:rFonts w:ascii="Times New Roman" w:hAnsi="Times New Roman" w:cs="Times New Roman"/>
          <w:sz w:val="24"/>
          <w:szCs w:val="24"/>
        </w:rPr>
        <w:t xml:space="preserve">). Identification of genes directly from short reads has become an important yet challenging problem in annotating </w:t>
      </w:r>
      <w:proofErr w:type="spellStart"/>
      <w:r w:rsidRPr="00056D5B">
        <w:rPr>
          <w:rFonts w:ascii="Times New Roman" w:hAnsi="Times New Roman" w:cs="Times New Roman"/>
          <w:sz w:val="24"/>
          <w:szCs w:val="24"/>
        </w:rPr>
        <w:t>metagenomes</w:t>
      </w:r>
      <w:proofErr w:type="spellEnd"/>
      <w:r w:rsidRPr="00056D5B">
        <w:rPr>
          <w:rFonts w:ascii="Times New Roman" w:hAnsi="Times New Roman" w:cs="Times New Roman"/>
          <w:sz w:val="24"/>
          <w:szCs w:val="24"/>
        </w:rPr>
        <w:t xml:space="preserve">, since the assembly of </w:t>
      </w:r>
      <w:proofErr w:type="spellStart"/>
      <w:r w:rsidRPr="00056D5B">
        <w:rPr>
          <w:rFonts w:ascii="Times New Roman" w:hAnsi="Times New Roman" w:cs="Times New Roman"/>
          <w:sz w:val="24"/>
          <w:szCs w:val="24"/>
        </w:rPr>
        <w:t>metagenomes</w:t>
      </w:r>
      <w:proofErr w:type="spellEnd"/>
      <w:r w:rsidRPr="00056D5B">
        <w:rPr>
          <w:rFonts w:ascii="Times New Roman" w:hAnsi="Times New Roman" w:cs="Times New Roman"/>
          <w:sz w:val="24"/>
          <w:szCs w:val="24"/>
        </w:rPr>
        <w:t xml:space="preserve"> is often not available. Gene predictors developed for whole genomes (e.g. Glimmer) and recently developed for </w:t>
      </w:r>
      <w:proofErr w:type="spellStart"/>
      <w:r w:rsidRPr="00056D5B">
        <w:rPr>
          <w:rFonts w:ascii="Times New Roman" w:hAnsi="Times New Roman" w:cs="Times New Roman"/>
          <w:sz w:val="24"/>
          <w:szCs w:val="24"/>
        </w:rPr>
        <w:t>metagenomic</w:t>
      </w:r>
      <w:proofErr w:type="spellEnd"/>
      <w:r w:rsidRPr="00056D5B">
        <w:rPr>
          <w:rFonts w:ascii="Times New Roman" w:hAnsi="Times New Roman" w:cs="Times New Roman"/>
          <w:sz w:val="24"/>
          <w:szCs w:val="24"/>
        </w:rPr>
        <w:t xml:space="preserve"> </w:t>
      </w:r>
      <w:r w:rsidRPr="00056D5B">
        <w:rPr>
          <w:rFonts w:ascii="Times New Roman" w:hAnsi="Times New Roman" w:cs="Times New Roman"/>
          <w:sz w:val="24"/>
          <w:szCs w:val="24"/>
        </w:rPr>
        <w:lastRenderedPageBreak/>
        <w:t xml:space="preserve">sequences (e.g. </w:t>
      </w:r>
      <w:proofErr w:type="spellStart"/>
      <w:r w:rsidRPr="00056D5B">
        <w:rPr>
          <w:rFonts w:ascii="Times New Roman" w:hAnsi="Times New Roman" w:cs="Times New Roman"/>
          <w:sz w:val="24"/>
          <w:szCs w:val="24"/>
        </w:rPr>
        <w:t>MetaGene</w:t>
      </w:r>
      <w:proofErr w:type="spellEnd"/>
      <w:r w:rsidRPr="00056D5B">
        <w:rPr>
          <w:rFonts w:ascii="Times New Roman" w:hAnsi="Times New Roman" w:cs="Times New Roman"/>
          <w:sz w:val="24"/>
          <w:szCs w:val="24"/>
        </w:rPr>
        <w:t xml:space="preserve">) show a significant decrease in performance as the sequencing error rates increase, or as reads get shorter. We have developed a novel gene </w:t>
      </w:r>
      <w:proofErr w:type="gramStart"/>
      <w:r w:rsidRPr="00056D5B">
        <w:rPr>
          <w:rFonts w:ascii="Times New Roman" w:hAnsi="Times New Roman" w:cs="Times New Roman"/>
          <w:sz w:val="24"/>
          <w:szCs w:val="24"/>
        </w:rPr>
        <w:t>prediction  method</w:t>
      </w:r>
      <w:proofErr w:type="gramEnd"/>
      <w:r w:rsidRPr="00056D5B">
        <w:rPr>
          <w:rFonts w:ascii="Times New Roman" w:hAnsi="Times New Roman" w:cs="Times New Roman"/>
          <w:sz w:val="24"/>
          <w:szCs w:val="24"/>
        </w:rPr>
        <w:t xml:space="preserve"> </w:t>
      </w:r>
      <w:proofErr w:type="spellStart"/>
      <w:r w:rsidRPr="00056D5B">
        <w:rPr>
          <w:rFonts w:ascii="Times New Roman" w:hAnsi="Times New Roman" w:cs="Times New Roman"/>
          <w:sz w:val="24"/>
          <w:szCs w:val="24"/>
        </w:rPr>
        <w:t>FragGeneScan</w:t>
      </w:r>
      <w:proofErr w:type="spellEnd"/>
      <w:r w:rsidRPr="00056D5B">
        <w:rPr>
          <w:rFonts w:ascii="Times New Roman" w:hAnsi="Times New Roman" w:cs="Times New Roman"/>
          <w:sz w:val="24"/>
          <w:szCs w:val="24"/>
        </w:rPr>
        <w:t xml:space="preserve">, which combines sequencing error models and </w:t>
      </w:r>
      <w:proofErr w:type="spellStart"/>
      <w:r w:rsidRPr="00056D5B">
        <w:rPr>
          <w:rFonts w:ascii="Times New Roman" w:hAnsi="Times New Roman" w:cs="Times New Roman"/>
          <w:sz w:val="24"/>
          <w:szCs w:val="24"/>
        </w:rPr>
        <w:t>codon</w:t>
      </w:r>
      <w:proofErr w:type="spellEnd"/>
      <w:r w:rsidRPr="00056D5B">
        <w:rPr>
          <w:rFonts w:ascii="Times New Roman" w:hAnsi="Times New Roman" w:cs="Times New Roman"/>
          <w:sz w:val="24"/>
          <w:szCs w:val="24"/>
        </w:rPr>
        <w:t xml:space="preserve"> usages in a hidden Markov model to improve the prediction of protein-coding  region in short reads. The performance of </w:t>
      </w:r>
      <w:proofErr w:type="spellStart"/>
      <w:r w:rsidRPr="00056D5B">
        <w:rPr>
          <w:rFonts w:ascii="Times New Roman" w:hAnsi="Times New Roman" w:cs="Times New Roman"/>
          <w:sz w:val="24"/>
          <w:szCs w:val="24"/>
        </w:rPr>
        <w:t>FragGeneScan</w:t>
      </w:r>
      <w:proofErr w:type="spellEnd"/>
      <w:r w:rsidRPr="00056D5B">
        <w:rPr>
          <w:rFonts w:ascii="Times New Roman" w:hAnsi="Times New Roman" w:cs="Times New Roman"/>
          <w:sz w:val="24"/>
          <w:szCs w:val="24"/>
        </w:rPr>
        <w:t xml:space="preserve"> was comparable to Glimmer and </w:t>
      </w:r>
      <w:proofErr w:type="spellStart"/>
      <w:r w:rsidRPr="00056D5B">
        <w:rPr>
          <w:rFonts w:ascii="Times New Roman" w:hAnsi="Times New Roman" w:cs="Times New Roman"/>
          <w:sz w:val="24"/>
          <w:szCs w:val="24"/>
        </w:rPr>
        <w:t>MetaGene</w:t>
      </w:r>
      <w:proofErr w:type="spellEnd"/>
      <w:r w:rsidRPr="00056D5B">
        <w:rPr>
          <w:rFonts w:ascii="Times New Roman" w:hAnsi="Times New Roman" w:cs="Times New Roman"/>
          <w:sz w:val="24"/>
          <w:szCs w:val="24"/>
        </w:rPr>
        <w:t xml:space="preserve"> for complete genomes. But for short reads, </w:t>
      </w:r>
      <w:proofErr w:type="spellStart"/>
      <w:r w:rsidRPr="00056D5B">
        <w:rPr>
          <w:rFonts w:ascii="Times New Roman" w:hAnsi="Times New Roman" w:cs="Times New Roman"/>
          <w:sz w:val="24"/>
          <w:szCs w:val="24"/>
        </w:rPr>
        <w:t>FragGeneScan</w:t>
      </w:r>
      <w:proofErr w:type="spellEnd"/>
      <w:r w:rsidRPr="00056D5B">
        <w:rPr>
          <w:rFonts w:ascii="Times New Roman" w:hAnsi="Times New Roman" w:cs="Times New Roman"/>
          <w:sz w:val="24"/>
          <w:szCs w:val="24"/>
        </w:rPr>
        <w:t xml:space="preserve"> consistently outperformed </w:t>
      </w:r>
      <w:proofErr w:type="spellStart"/>
      <w:r w:rsidRPr="00056D5B">
        <w:rPr>
          <w:rFonts w:ascii="Times New Roman" w:hAnsi="Times New Roman" w:cs="Times New Roman"/>
          <w:sz w:val="24"/>
          <w:szCs w:val="24"/>
        </w:rPr>
        <w:t>MetaGene</w:t>
      </w:r>
      <w:proofErr w:type="spellEnd"/>
      <w:r w:rsidRPr="00056D5B">
        <w:rPr>
          <w:rFonts w:ascii="Times New Roman" w:hAnsi="Times New Roman" w:cs="Times New Roman"/>
          <w:sz w:val="24"/>
          <w:szCs w:val="24"/>
        </w:rPr>
        <w:t xml:space="preserve"> (accuracy improved </w:t>
      </w:r>
      <w:r w:rsidRPr="00056D5B">
        <w:rPr>
          <w:rFonts w:ascii="Times New Roman" w:hAnsi="Times New Roman" w:cs="Times New Roman"/>
          <w:sz w:val="24"/>
          <w:szCs w:val="24"/>
        </w:rPr>
        <w:t xml:space="preserve">62% for reads of 400 bases with 1% sequencing errors, and 18% for short reads of 100 bases that are error free). When applied to </w:t>
      </w:r>
      <w:proofErr w:type="spellStart"/>
      <w:r w:rsidRPr="00056D5B">
        <w:rPr>
          <w:rFonts w:ascii="Times New Roman" w:hAnsi="Times New Roman" w:cs="Times New Roman"/>
          <w:sz w:val="24"/>
          <w:szCs w:val="24"/>
        </w:rPr>
        <w:t>metagenomes</w:t>
      </w:r>
      <w:proofErr w:type="spellEnd"/>
      <w:r w:rsidRPr="00056D5B">
        <w:rPr>
          <w:rFonts w:ascii="Times New Roman" w:hAnsi="Times New Roman" w:cs="Times New Roman"/>
          <w:sz w:val="24"/>
          <w:szCs w:val="24"/>
        </w:rPr>
        <w:t xml:space="preserve">, </w:t>
      </w:r>
      <w:proofErr w:type="spellStart"/>
      <w:r w:rsidRPr="00056D5B">
        <w:rPr>
          <w:rFonts w:ascii="Times New Roman" w:hAnsi="Times New Roman" w:cs="Times New Roman"/>
          <w:sz w:val="24"/>
          <w:szCs w:val="24"/>
        </w:rPr>
        <w:t>FragGeneScan</w:t>
      </w:r>
      <w:proofErr w:type="spellEnd"/>
      <w:r w:rsidRPr="00056D5B">
        <w:rPr>
          <w:rFonts w:ascii="Times New Roman" w:hAnsi="Times New Roman" w:cs="Times New Roman"/>
          <w:sz w:val="24"/>
          <w:szCs w:val="24"/>
        </w:rPr>
        <w:t xml:space="preserve"> recovered substantially more genes than </w:t>
      </w:r>
      <w:proofErr w:type="spellStart"/>
      <w:r w:rsidRPr="00056D5B">
        <w:rPr>
          <w:rFonts w:ascii="Times New Roman" w:hAnsi="Times New Roman" w:cs="Times New Roman"/>
          <w:sz w:val="24"/>
          <w:szCs w:val="24"/>
        </w:rPr>
        <w:t>MetaGene</w:t>
      </w:r>
      <w:proofErr w:type="spellEnd"/>
      <w:r w:rsidRPr="00056D5B">
        <w:rPr>
          <w:rFonts w:ascii="Times New Roman" w:hAnsi="Times New Roman" w:cs="Times New Roman"/>
          <w:sz w:val="24"/>
          <w:szCs w:val="24"/>
        </w:rPr>
        <w:t xml:space="preserve"> predicted (&gt;90% of the genes identified by homology search), and many novel genes with no </w:t>
      </w:r>
      <w:proofErr w:type="spellStart"/>
      <w:r w:rsidRPr="00056D5B">
        <w:rPr>
          <w:rFonts w:ascii="Times New Roman" w:hAnsi="Times New Roman" w:cs="Times New Roman"/>
          <w:sz w:val="24"/>
          <w:szCs w:val="24"/>
        </w:rPr>
        <w:t>homologs</w:t>
      </w:r>
      <w:proofErr w:type="spellEnd"/>
      <w:r w:rsidRPr="00056D5B">
        <w:rPr>
          <w:rFonts w:ascii="Times New Roman" w:hAnsi="Times New Roman" w:cs="Times New Roman"/>
          <w:sz w:val="24"/>
          <w:szCs w:val="24"/>
        </w:rPr>
        <w:t xml:space="preserve"> in current protein sequence database.</w:t>
      </w:r>
    </w:p>
    <w:p w:rsidR="00903C89" w:rsidRPr="00056D5B" w:rsidRDefault="002E423A" w:rsidP="00E12D2E">
      <w:pPr>
        <w:jc w:val="both"/>
        <w:rPr>
          <w:rFonts w:ascii="Times New Roman" w:hAnsi="Times New Roman" w:cs="Times New Roman"/>
          <w:sz w:val="24"/>
          <w:szCs w:val="24"/>
        </w:rPr>
      </w:pPr>
      <w:proofErr w:type="gramStart"/>
      <w:r w:rsidRPr="00056D5B">
        <w:rPr>
          <w:rFonts w:ascii="Times New Roman" w:hAnsi="Times New Roman" w:cs="Times New Roman"/>
          <w:sz w:val="24"/>
          <w:szCs w:val="24"/>
        </w:rPr>
        <w:t xml:space="preserve">3- </w:t>
      </w:r>
      <w:proofErr w:type="spellStart"/>
      <w:r w:rsidRPr="00056D5B">
        <w:rPr>
          <w:rFonts w:ascii="Times New Roman" w:hAnsi="Times New Roman" w:cs="Times New Roman"/>
          <w:sz w:val="24"/>
          <w:szCs w:val="24"/>
        </w:rPr>
        <w:t>Fengfeng</w:t>
      </w:r>
      <w:proofErr w:type="spellEnd"/>
      <w:r w:rsidRPr="00056D5B">
        <w:rPr>
          <w:rFonts w:ascii="Times New Roman" w:hAnsi="Times New Roman" w:cs="Times New Roman"/>
          <w:sz w:val="24"/>
          <w:szCs w:val="24"/>
        </w:rPr>
        <w:t xml:space="preserve"> Zhou and Ying </w:t>
      </w:r>
      <w:proofErr w:type="spellStart"/>
      <w:r w:rsidRPr="00056D5B">
        <w:rPr>
          <w:rFonts w:ascii="Times New Roman" w:hAnsi="Times New Roman" w:cs="Times New Roman"/>
          <w:sz w:val="24"/>
          <w:szCs w:val="24"/>
        </w:rPr>
        <w:t>Xu</w:t>
      </w:r>
      <w:proofErr w:type="spellEnd"/>
      <w:r w:rsidRPr="00056D5B">
        <w:rPr>
          <w:rFonts w:ascii="Times New Roman" w:hAnsi="Times New Roman" w:cs="Times New Roman"/>
          <w:sz w:val="24"/>
          <w:szCs w:val="24"/>
        </w:rPr>
        <w:t>.</w:t>
      </w:r>
      <w:proofErr w:type="gramEnd"/>
      <w:r w:rsidRPr="00056D5B">
        <w:rPr>
          <w:rFonts w:ascii="Times New Roman" w:hAnsi="Times New Roman" w:cs="Times New Roman"/>
          <w:sz w:val="24"/>
          <w:szCs w:val="24"/>
        </w:rPr>
        <w:t xml:space="preserve"> </w:t>
      </w:r>
      <w:proofErr w:type="spellStart"/>
      <w:proofErr w:type="gramStart"/>
      <w:r w:rsidR="00903C89" w:rsidRPr="00056D5B">
        <w:rPr>
          <w:rFonts w:ascii="Times New Roman" w:hAnsi="Times New Roman" w:cs="Times New Roman"/>
          <w:sz w:val="24"/>
          <w:szCs w:val="24"/>
        </w:rPr>
        <w:t>cBar</w:t>
      </w:r>
      <w:proofErr w:type="spellEnd"/>
      <w:proofErr w:type="gramEnd"/>
      <w:r w:rsidR="00903C89" w:rsidRPr="00056D5B">
        <w:rPr>
          <w:rFonts w:ascii="Times New Roman" w:hAnsi="Times New Roman" w:cs="Times New Roman"/>
          <w:sz w:val="24"/>
          <w:szCs w:val="24"/>
        </w:rPr>
        <w:t>: a computer program to d</w:t>
      </w:r>
      <w:r w:rsidRPr="00056D5B">
        <w:rPr>
          <w:rFonts w:ascii="Times New Roman" w:hAnsi="Times New Roman" w:cs="Times New Roman"/>
          <w:sz w:val="24"/>
          <w:szCs w:val="24"/>
        </w:rPr>
        <w:t xml:space="preserve">istinguish plasmid-derived from </w:t>
      </w:r>
      <w:r w:rsidR="00903C89" w:rsidRPr="00056D5B">
        <w:rPr>
          <w:rFonts w:ascii="Times New Roman" w:hAnsi="Times New Roman" w:cs="Times New Roman"/>
          <w:sz w:val="24"/>
          <w:szCs w:val="24"/>
        </w:rPr>
        <w:t xml:space="preserve">chromosome-derived sequence fragments in </w:t>
      </w:r>
      <w:proofErr w:type="spellStart"/>
      <w:r w:rsidR="00903C89" w:rsidRPr="00056D5B">
        <w:rPr>
          <w:rFonts w:ascii="Times New Roman" w:hAnsi="Times New Roman" w:cs="Times New Roman"/>
          <w:sz w:val="24"/>
          <w:szCs w:val="24"/>
        </w:rPr>
        <w:t>metagenomics</w:t>
      </w:r>
      <w:proofErr w:type="spellEnd"/>
      <w:r w:rsidR="00903C89" w:rsidRPr="00056D5B">
        <w:rPr>
          <w:rFonts w:ascii="Times New Roman" w:hAnsi="Times New Roman" w:cs="Times New Roman"/>
          <w:sz w:val="24"/>
          <w:szCs w:val="24"/>
        </w:rPr>
        <w:t xml:space="preserve"> data</w:t>
      </w:r>
      <w:r w:rsidRPr="00056D5B">
        <w:rPr>
          <w:rFonts w:ascii="Times New Roman" w:hAnsi="Times New Roman" w:cs="Times New Roman"/>
          <w:sz w:val="24"/>
          <w:szCs w:val="24"/>
        </w:rPr>
        <w:t>. 2010. Bioinformatics Vol. 26 no. 16 2010, pages 2051–2052.</w:t>
      </w:r>
    </w:p>
    <w:p w:rsidR="00903C89" w:rsidRPr="00056D5B" w:rsidRDefault="00903C89" w:rsidP="00E12D2E">
      <w:pPr>
        <w:spacing w:line="240" w:lineRule="auto"/>
        <w:jc w:val="both"/>
        <w:rPr>
          <w:rFonts w:ascii="Times New Roman" w:hAnsi="Times New Roman" w:cs="Times New Roman"/>
          <w:sz w:val="24"/>
          <w:szCs w:val="24"/>
        </w:rPr>
      </w:pPr>
      <w:r w:rsidRPr="00056D5B">
        <w:rPr>
          <w:rFonts w:ascii="Times New Roman" w:hAnsi="Times New Roman" w:cs="Times New Roman"/>
          <w:sz w:val="24"/>
          <w:szCs w:val="24"/>
        </w:rPr>
        <w:t xml:space="preserve">Abstract: </w:t>
      </w:r>
      <w:r w:rsidR="002E423A" w:rsidRPr="00056D5B">
        <w:rPr>
          <w:rFonts w:ascii="Times New Roman" w:hAnsi="Times New Roman" w:cs="Times New Roman"/>
          <w:sz w:val="24"/>
          <w:szCs w:val="24"/>
        </w:rPr>
        <w:t xml:space="preserve">Huge amount of </w:t>
      </w:r>
      <w:proofErr w:type="spellStart"/>
      <w:r w:rsidR="002E423A" w:rsidRPr="00056D5B">
        <w:rPr>
          <w:rFonts w:ascii="Times New Roman" w:hAnsi="Times New Roman" w:cs="Times New Roman"/>
          <w:sz w:val="24"/>
          <w:szCs w:val="24"/>
        </w:rPr>
        <w:t>metagenomic</w:t>
      </w:r>
      <w:proofErr w:type="spellEnd"/>
      <w:r w:rsidR="002E423A" w:rsidRPr="00056D5B">
        <w:rPr>
          <w:rFonts w:ascii="Times New Roman" w:hAnsi="Times New Roman" w:cs="Times New Roman"/>
          <w:sz w:val="24"/>
          <w:szCs w:val="24"/>
        </w:rPr>
        <w:t xml:space="preserve"> sequence data have been produced as a result of the rapidly increasing efforts worldwide in studying microbial communities as a whole. Most, if not all, sequenced </w:t>
      </w:r>
      <w:proofErr w:type="spellStart"/>
      <w:r w:rsidR="002E423A" w:rsidRPr="00056D5B">
        <w:rPr>
          <w:rFonts w:ascii="Times New Roman" w:hAnsi="Times New Roman" w:cs="Times New Roman"/>
          <w:sz w:val="24"/>
          <w:szCs w:val="24"/>
        </w:rPr>
        <w:t>metagenomes</w:t>
      </w:r>
      <w:proofErr w:type="spellEnd"/>
      <w:r w:rsidR="002E423A" w:rsidRPr="00056D5B">
        <w:rPr>
          <w:rFonts w:ascii="Times New Roman" w:hAnsi="Times New Roman" w:cs="Times New Roman"/>
          <w:sz w:val="24"/>
          <w:szCs w:val="24"/>
        </w:rPr>
        <w:t xml:space="preserve"> are complex mixtures of chromosomal and plasmid sequence fragments from multiple organisms, possibly from different kingdoms. Computational methods for prediction of genomic elements such as genes are significantly different for chromosomes and plasmids, hence raising the need for separation of chromosomal from plasmid sequences in a </w:t>
      </w:r>
      <w:proofErr w:type="spellStart"/>
      <w:r w:rsidR="002E423A" w:rsidRPr="00056D5B">
        <w:rPr>
          <w:rFonts w:ascii="Times New Roman" w:hAnsi="Times New Roman" w:cs="Times New Roman"/>
          <w:sz w:val="24"/>
          <w:szCs w:val="24"/>
        </w:rPr>
        <w:t>metagenome</w:t>
      </w:r>
      <w:proofErr w:type="spellEnd"/>
      <w:r w:rsidR="002E423A" w:rsidRPr="00056D5B">
        <w:rPr>
          <w:rFonts w:ascii="Times New Roman" w:hAnsi="Times New Roman" w:cs="Times New Roman"/>
          <w:sz w:val="24"/>
          <w:szCs w:val="24"/>
        </w:rPr>
        <w:t xml:space="preserve">. We present a program for classification of a </w:t>
      </w:r>
      <w:proofErr w:type="spellStart"/>
      <w:r w:rsidR="002E423A" w:rsidRPr="00056D5B">
        <w:rPr>
          <w:rFonts w:ascii="Times New Roman" w:hAnsi="Times New Roman" w:cs="Times New Roman"/>
          <w:sz w:val="24"/>
          <w:szCs w:val="24"/>
        </w:rPr>
        <w:t>metagenome</w:t>
      </w:r>
      <w:proofErr w:type="spellEnd"/>
      <w:r w:rsidR="002E423A" w:rsidRPr="00056D5B">
        <w:rPr>
          <w:rFonts w:ascii="Times New Roman" w:hAnsi="Times New Roman" w:cs="Times New Roman"/>
          <w:sz w:val="24"/>
          <w:szCs w:val="24"/>
        </w:rPr>
        <w:t xml:space="preserve"> set into chromosomal and plasmid sequences, based on their distinguishing </w:t>
      </w:r>
      <w:proofErr w:type="spellStart"/>
      <w:r w:rsidR="002E423A" w:rsidRPr="00056D5B">
        <w:rPr>
          <w:rFonts w:ascii="Times New Roman" w:hAnsi="Times New Roman" w:cs="Times New Roman"/>
          <w:sz w:val="24"/>
          <w:szCs w:val="24"/>
        </w:rPr>
        <w:t>pentamer</w:t>
      </w:r>
      <w:proofErr w:type="spellEnd"/>
      <w:r w:rsidR="002E423A" w:rsidRPr="00056D5B">
        <w:rPr>
          <w:rFonts w:ascii="Times New Roman" w:hAnsi="Times New Roman" w:cs="Times New Roman"/>
          <w:sz w:val="24"/>
          <w:szCs w:val="24"/>
        </w:rPr>
        <w:t xml:space="preserve"> frequencies. On a large training set consisting of all the sequenced prokaryotic chromosomes and plasmids, the program achieves </w:t>
      </w:r>
      <w:r w:rsidR="002E423A" w:rsidRPr="00056D5B">
        <w:rPr>
          <w:rFonts w:ascii="Cambria Math" w:hAnsi="Cambria Math" w:cs="Times New Roman"/>
          <w:sz w:val="24"/>
          <w:szCs w:val="24"/>
        </w:rPr>
        <w:t>∼</w:t>
      </w:r>
      <w:r w:rsidR="002E423A" w:rsidRPr="00056D5B">
        <w:rPr>
          <w:rFonts w:ascii="Times New Roman" w:hAnsi="Times New Roman" w:cs="Times New Roman"/>
          <w:sz w:val="24"/>
          <w:szCs w:val="24"/>
        </w:rPr>
        <w:t xml:space="preserve">92% in classification accuracy. On a large set of simulated </w:t>
      </w:r>
      <w:proofErr w:type="spellStart"/>
      <w:r w:rsidR="002E423A" w:rsidRPr="00056D5B">
        <w:rPr>
          <w:rFonts w:ascii="Times New Roman" w:hAnsi="Times New Roman" w:cs="Times New Roman"/>
          <w:sz w:val="24"/>
          <w:szCs w:val="24"/>
        </w:rPr>
        <w:t>metagenomes</w:t>
      </w:r>
      <w:proofErr w:type="spellEnd"/>
      <w:r w:rsidR="002E423A" w:rsidRPr="00056D5B">
        <w:rPr>
          <w:rFonts w:ascii="Times New Roman" w:hAnsi="Times New Roman" w:cs="Times New Roman"/>
          <w:sz w:val="24"/>
          <w:szCs w:val="24"/>
        </w:rPr>
        <w:t xml:space="preserve"> with sequence lengths ranging from 300 </w:t>
      </w:r>
      <w:proofErr w:type="spellStart"/>
      <w:r w:rsidR="002E423A" w:rsidRPr="00056D5B">
        <w:rPr>
          <w:rFonts w:ascii="Times New Roman" w:hAnsi="Times New Roman" w:cs="Times New Roman"/>
          <w:sz w:val="24"/>
          <w:szCs w:val="24"/>
        </w:rPr>
        <w:t>bp</w:t>
      </w:r>
      <w:proofErr w:type="spellEnd"/>
      <w:r w:rsidR="002E423A" w:rsidRPr="00056D5B">
        <w:rPr>
          <w:rFonts w:ascii="Times New Roman" w:hAnsi="Times New Roman" w:cs="Times New Roman"/>
          <w:sz w:val="24"/>
          <w:szCs w:val="24"/>
        </w:rPr>
        <w:t xml:space="preserve"> to 100 </w:t>
      </w:r>
      <w:proofErr w:type="spellStart"/>
      <w:r w:rsidR="002E423A" w:rsidRPr="00056D5B">
        <w:rPr>
          <w:rFonts w:ascii="Times New Roman" w:hAnsi="Times New Roman" w:cs="Times New Roman"/>
          <w:sz w:val="24"/>
          <w:szCs w:val="24"/>
        </w:rPr>
        <w:t>kbp</w:t>
      </w:r>
      <w:proofErr w:type="spellEnd"/>
      <w:r w:rsidR="002E423A" w:rsidRPr="00056D5B">
        <w:rPr>
          <w:rFonts w:ascii="Times New Roman" w:hAnsi="Times New Roman" w:cs="Times New Roman"/>
          <w:sz w:val="24"/>
          <w:szCs w:val="24"/>
        </w:rPr>
        <w:t>, the program has classification accuracy from 64.45% to 88.75%. On a large independent test set, the program achieves 88.29% classification accuracy.</w:t>
      </w:r>
    </w:p>
    <w:sectPr w:rsidR="00903C89" w:rsidRPr="00056D5B" w:rsidSect="006613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E70"/>
    <w:multiLevelType w:val="hybridMultilevel"/>
    <w:tmpl w:val="EDDA7634"/>
    <w:lvl w:ilvl="0" w:tplc="B66CF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71480"/>
    <w:multiLevelType w:val="hybridMultilevel"/>
    <w:tmpl w:val="71B80796"/>
    <w:lvl w:ilvl="0" w:tplc="43CC7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40D27"/>
    <w:multiLevelType w:val="hybridMultilevel"/>
    <w:tmpl w:val="11BA5916"/>
    <w:lvl w:ilvl="0" w:tplc="6AFA6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7978E7"/>
    <w:multiLevelType w:val="hybridMultilevel"/>
    <w:tmpl w:val="2AE268C0"/>
    <w:lvl w:ilvl="0" w:tplc="CF5CA9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C51BA"/>
    <w:rsid w:val="00056D5B"/>
    <w:rsid w:val="002E423A"/>
    <w:rsid w:val="003B73F9"/>
    <w:rsid w:val="0066137B"/>
    <w:rsid w:val="00903C89"/>
    <w:rsid w:val="009C51BA"/>
    <w:rsid w:val="00B80DFB"/>
    <w:rsid w:val="00C11724"/>
    <w:rsid w:val="00CB2C4C"/>
    <w:rsid w:val="00CC3AF2"/>
    <w:rsid w:val="00E12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4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755</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abdala</dc:creator>
  <cp:keywords/>
  <dc:description/>
  <cp:lastModifiedBy>abdala</cp:lastModifiedBy>
  <cp:revision>4</cp:revision>
  <dcterms:created xsi:type="dcterms:W3CDTF">2010-11-03T00:50:00Z</dcterms:created>
  <dcterms:modified xsi:type="dcterms:W3CDTF">2010-11-03T01:56:00Z</dcterms:modified>
</cp:coreProperties>
</file>